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April 14,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6:23 pm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Zuber and Fuschich; Chief’s Griffis and Zamora; Clerk Gann were in attendance.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 Three Pumper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Ongoing construction of kitchen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No public were in attendance.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A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March 10, 2022: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Zuber motioned to approve the minutes as presented; Director Fuschich 2nd the motion; 2 ayes; motion passed.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March 24, 2022: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 as presented; Director Zuber 2nd the motion; 2 ayes;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April 19, 2022: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Zuber motioned to approve the minutes as presented; Director Fuschich 2nd the motion; 2 ayes;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 account:  </w:t>
      </w:r>
    </w:p>
    <w:p w:rsidR="00000000" w:rsidDel="00000000" w:rsidP="00000000" w:rsidRDefault="00000000" w:rsidRPr="00000000" w14:paraId="00000020">
      <w:pPr>
        <w:numPr>
          <w:ilvl w:val="2"/>
          <w:numId w:val="5"/>
        </w:numPr>
        <w:ind w:left="252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Green Bar through February balance of $338,127.86</w:t>
      </w:r>
    </w:p>
    <w:p w:rsidR="00000000" w:rsidDel="00000000" w:rsidP="00000000" w:rsidRDefault="00000000" w:rsidRPr="00000000" w14:paraId="00000021">
      <w:pPr>
        <w:numPr>
          <w:ilvl w:val="2"/>
          <w:numId w:val="5"/>
        </w:numPr>
        <w:ind w:left="252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Estimated balance without Green Bar: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$ 205,440.92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April 2022:</w:t>
      </w:r>
      <w:r w:rsidDel="00000000" w:rsidR="00000000" w:rsidRPr="00000000">
        <w:rPr>
          <w:b w:val="1"/>
          <w:i w:val="1"/>
          <w:rtl w:val="0"/>
        </w:rPr>
        <w:t xml:space="preserve">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8,327.91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April 2022:</w:t>
      </w:r>
      <w:r w:rsidDel="00000000" w:rsidR="00000000" w:rsidRPr="00000000">
        <w:rPr>
          <w:b w:val="1"/>
          <w:i w:val="1"/>
          <w:rtl w:val="0"/>
        </w:rPr>
        <w:t xml:space="preserve"> Warrant Sheet: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15,980.62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April 2022:</w:t>
      </w:r>
      <w:r w:rsidDel="00000000" w:rsidR="00000000" w:rsidRPr="00000000">
        <w:rPr>
          <w:b w:val="1"/>
          <w:i w:val="1"/>
          <w:rtl w:val="0"/>
        </w:rPr>
        <w:t xml:space="preserve"> Wire Transfer-IRS: Director Zuber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$1,092.68</w:t>
      </w:r>
      <w:r w:rsidDel="00000000" w:rsidR="00000000" w:rsidRPr="00000000">
        <w:rPr>
          <w:b w:val="1"/>
          <w:i w:val="1"/>
          <w:rtl w:val="0"/>
        </w:rPr>
        <w:t xml:space="preserve">; Director Fuschich 2nd the motion, 2 ayes; motion passed. 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April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298.67</w:t>
      </w:r>
      <w:r w:rsidDel="00000000" w:rsidR="00000000" w:rsidRPr="00000000">
        <w:rPr>
          <w:b w:val="1"/>
          <w:i w:val="1"/>
          <w:rtl w:val="0"/>
        </w:rPr>
        <w:t xml:space="preserve">; Director Zuber 2nd the motion,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Proposal sent to Chief Griffis; can come and do a presentation for the Board. 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Calls: 21 calls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Trainings has been light due to some being at night classes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San Ramon engine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Water Tender (old) paperwork was not completed; waiting for pink slip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 Three Crewcab auction through Santa Barbara; Chief Zamora asking the board to authorize up to 25 for the purchase of 2002 Brush Truck.</w:t>
      </w:r>
    </w:p>
    <w:p w:rsidR="00000000" w:rsidDel="00000000" w:rsidP="00000000" w:rsidRDefault="00000000" w:rsidRPr="00000000" w14:paraId="0000002F">
      <w:pPr>
        <w:numPr>
          <w:ilvl w:val="2"/>
          <w:numId w:val="6"/>
        </w:numPr>
        <w:ind w:left="2160" w:hanging="18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up to 25k for the purchase of 2002 Brush Truck from Santa Barbara; Director Zuber 2nd the motion; 2 ayes; motion passed. </w:t>
      </w:r>
    </w:p>
    <w:p w:rsidR="00000000" w:rsidDel="00000000" w:rsidP="00000000" w:rsidRDefault="00000000" w:rsidRPr="00000000" w14:paraId="00000030">
      <w:pPr>
        <w:numPr>
          <w:ilvl w:val="2"/>
          <w:numId w:val="6"/>
        </w:numPr>
        <w:ind w:left="216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Bathroom leak from the toilet; cleanup was done by Clean Right Build Right; waiting for a bill from; hot water heater installed; have a portable toilet on site, until toilet is repaired; shower is operable. </w:t>
      </w:r>
    </w:p>
    <w:p w:rsidR="00000000" w:rsidDel="00000000" w:rsidP="00000000" w:rsidRDefault="00000000" w:rsidRPr="00000000" w14:paraId="00000031">
      <w:pPr>
        <w:numPr>
          <w:ilvl w:val="2"/>
          <w:numId w:val="6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Lowes quote: cabinets, counter top, stove, dishwasher, garbage disposal estimated cost of 10 k. </w:t>
      </w:r>
    </w:p>
    <w:p w:rsidR="00000000" w:rsidDel="00000000" w:rsidP="00000000" w:rsidRDefault="00000000" w:rsidRPr="00000000" w14:paraId="00000032">
      <w:pPr>
        <w:numPr>
          <w:ilvl w:val="2"/>
          <w:numId w:val="6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Generator is installed; inspection completed today; label breaker box. </w:t>
      </w:r>
    </w:p>
    <w:p w:rsidR="00000000" w:rsidDel="00000000" w:rsidP="00000000" w:rsidRDefault="00000000" w:rsidRPr="00000000" w14:paraId="00000033">
      <w:pPr>
        <w:numPr>
          <w:ilvl w:val="2"/>
          <w:numId w:val="6"/>
        </w:numPr>
        <w:ind w:left="2160" w:hanging="18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up to 15k for facilities improvement; Director Zuber 2nd the motion; 2 ayes; motion passed. </w:t>
      </w:r>
    </w:p>
    <w:p w:rsidR="00000000" w:rsidDel="00000000" w:rsidP="00000000" w:rsidRDefault="00000000" w:rsidRPr="00000000" w14:paraId="00000034">
      <w:pPr>
        <w:numPr>
          <w:ilvl w:val="2"/>
          <w:numId w:val="6"/>
        </w:numPr>
        <w:ind w:left="2160" w:hanging="180"/>
        <w:rPr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change location of all future meetings for the Smartsville Board of Directors will be held at the Rose Bar Schoolhouse (community building-portable); Director Zuber 2nd the motion; 2 ayes; motion passed. 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  Discussion regarding current status of Rose Bar School; ownership of property.  </w:t>
      </w:r>
    </w:p>
    <w:p w:rsidR="00000000" w:rsidDel="00000000" w:rsidP="00000000" w:rsidRDefault="00000000" w:rsidRPr="00000000" w14:paraId="00000038">
      <w:pPr>
        <w:numPr>
          <w:ilvl w:val="2"/>
          <w:numId w:val="6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Director Fuschich directed the Chief's to get an estimate from Golden Bear Alarm for installation. 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Appraisal:  Not been done yet. 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Ongoing preparation for submitting audit. 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N/A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6861 will not be surplused;  6865, 6851 Squad, Plumas Brophy Tender are still up to be surplused.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FEPP monitor items are now on the screening site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Hummer, waiting for license plates, to complete surplus with pink slip to be donated to the museum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Report next month.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Report from CAL Fire initiating burn permits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Meeting postponed 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</w:p>
    <w:p w:rsidR="00000000" w:rsidDel="00000000" w:rsidP="00000000" w:rsidRDefault="00000000" w:rsidRPr="00000000" w14:paraId="00000047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 placed for Board Vacancy</w:t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None. 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8:15 p.m. </w:t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f7fFXO/hoEUJS99XdTEkak3hRg==">AMUW2mWHI+66cmRaxyTjpoqUYTo41Hwyxy6ykpviEXTZyHY+kJ2/aWqemT2NS7A5/GvYvXN3VWQNbQRShjKCkwc+OqO+2b175ewpieq0n3EGM8Ou33yGdeM=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